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D08E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Проект подготовлен</w:t>
      </w:r>
    </w:p>
    <w:p w14:paraId="52E379FA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 xml:space="preserve">администрацией городского  </w:t>
      </w:r>
    </w:p>
    <w:p w14:paraId="7BCB53F8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округа город Арзамас</w:t>
      </w:r>
    </w:p>
    <w:p w14:paraId="42613D5E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Нижегородской области</w:t>
      </w:r>
    </w:p>
    <w:p w14:paraId="277C04C2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Мэр города Арзамаса</w:t>
      </w:r>
    </w:p>
    <w:p w14:paraId="5BCF5680" w14:textId="77777777" w:rsidR="00E67CA3" w:rsidRPr="00E67CA3" w:rsidRDefault="00E67CA3" w:rsidP="00E67CA3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</w:p>
    <w:p w14:paraId="2BB381E0" w14:textId="3C36460A" w:rsidR="00E66437" w:rsidRPr="00E67CA3" w:rsidRDefault="00E67CA3" w:rsidP="00E67CA3">
      <w:pPr>
        <w:ind w:right="284"/>
        <w:jc w:val="right"/>
        <w:rPr>
          <w:rFonts w:ascii="Arial" w:hAnsi="Arial"/>
          <w:lang w:val="ru-RU"/>
        </w:rPr>
      </w:pPr>
      <w:r w:rsidRPr="00E67CA3">
        <w:rPr>
          <w:rFonts w:ascii="Arial" w:hAnsi="Arial" w:cs="Arial"/>
          <w:lang w:val="ru-RU"/>
        </w:rPr>
        <w:t>________________ А.А. Щелоков</w:t>
      </w:r>
    </w:p>
    <w:p w14:paraId="208A3050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5C40C5A1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3BEAA8B3" w14:textId="77777777" w:rsidR="00E66437" w:rsidRDefault="00E66437" w:rsidP="00443004">
      <w:pPr>
        <w:ind w:right="284"/>
        <w:rPr>
          <w:rFonts w:ascii="Arial" w:hAnsi="Arial"/>
          <w:lang w:val="ru-RU"/>
        </w:rPr>
      </w:pPr>
    </w:p>
    <w:p w14:paraId="2F1D7910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18BA3195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3A0CE1A5" w14:textId="77777777" w:rsidR="006C629B" w:rsidRPr="00443004" w:rsidRDefault="006C629B" w:rsidP="00443004">
      <w:pPr>
        <w:ind w:right="284"/>
        <w:rPr>
          <w:rFonts w:ascii="Arial" w:hAnsi="Arial"/>
          <w:lang w:val="ru-RU"/>
        </w:rPr>
      </w:pPr>
    </w:p>
    <w:p w14:paraId="3456B47E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7D571AF7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11B263BA" w14:textId="77777777" w:rsidR="00E66437" w:rsidRPr="00443004" w:rsidRDefault="00E66437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4D6BB7AA" w14:textId="6FC7FAC7" w:rsidR="00F52828" w:rsidRPr="003C2B04" w:rsidRDefault="003C2B04" w:rsidP="00F528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3C2B04">
        <w:rPr>
          <w:rFonts w:ascii="Arial" w:hAnsi="Arial" w:cs="Arial"/>
          <w:b/>
          <w:lang w:val="ru-RU"/>
        </w:rPr>
        <w:t xml:space="preserve">О назначении старосты сельского населенного пункта </w:t>
      </w:r>
      <w:r w:rsidR="000244FD">
        <w:rPr>
          <w:rFonts w:ascii="Arial" w:hAnsi="Arial" w:cs="Arial"/>
          <w:b/>
          <w:lang w:val="ru-RU"/>
        </w:rPr>
        <w:t xml:space="preserve">села </w:t>
      </w:r>
      <w:r w:rsidR="004F1E87">
        <w:rPr>
          <w:rFonts w:ascii="Arial" w:hAnsi="Arial" w:cs="Arial"/>
          <w:b/>
          <w:lang w:val="ru-RU"/>
        </w:rPr>
        <w:t>Семеново</w:t>
      </w:r>
      <w:r w:rsidRPr="003C2B04">
        <w:rPr>
          <w:rFonts w:ascii="Arial" w:hAnsi="Arial" w:cs="Arial"/>
          <w:b/>
          <w:lang w:val="ru-RU"/>
        </w:rPr>
        <w:t xml:space="preserve"> городского округа город Арзамас Нижегородской области</w:t>
      </w:r>
    </w:p>
    <w:p w14:paraId="5AEAB5A8" w14:textId="65B35C7F" w:rsidR="00F05D8F" w:rsidRPr="003C2B04" w:rsidRDefault="00F05D8F" w:rsidP="0044300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14:paraId="553DFFFB" w14:textId="27E5204A" w:rsidR="00F05D8F" w:rsidRPr="00DE53C4" w:rsidRDefault="003C2B04" w:rsidP="002D26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ru-RU"/>
        </w:rPr>
      </w:pPr>
      <w:r w:rsidRPr="003C2B04">
        <w:rPr>
          <w:rFonts w:ascii="Arial" w:hAnsi="Arial" w:cs="Arial"/>
          <w:lang w:val="ru-RU"/>
        </w:rPr>
        <w:t xml:space="preserve">В соответствии со </w:t>
      </w:r>
      <w:hyperlink r:id="rId8" w:history="1">
        <w:r w:rsidR="002D26E2" w:rsidRPr="002D26E2">
          <w:rPr>
            <w:rFonts w:ascii="Arial" w:eastAsiaTheme="minorHAnsi" w:hAnsi="Arial" w:cs="Arial"/>
            <w:lang w:val="ru-RU" w:eastAsia="en-US"/>
          </w:rPr>
          <w:t>статьей 51</w:t>
        </w:r>
      </w:hyperlink>
      <w:r w:rsidR="002D26E2" w:rsidRPr="002D26E2">
        <w:rPr>
          <w:rFonts w:ascii="Arial" w:eastAsiaTheme="minorHAnsi" w:hAnsi="Arial" w:cs="Arial"/>
          <w:lang w:val="ru-RU" w:eastAsia="en-US"/>
        </w:rPr>
        <w:t xml:space="preserve"> Феде</w:t>
      </w:r>
      <w:r w:rsidR="002D26E2">
        <w:rPr>
          <w:rFonts w:ascii="Arial" w:eastAsiaTheme="minorHAnsi" w:hAnsi="Arial" w:cs="Arial"/>
          <w:lang w:val="ru-RU" w:eastAsia="en-US"/>
        </w:rPr>
        <w:t>рального закона от 20.03.2025 №33-ФЗ «</w:t>
      </w:r>
      <w:r w:rsidR="002D26E2" w:rsidRPr="002D26E2">
        <w:rPr>
          <w:rFonts w:ascii="Arial" w:eastAsiaTheme="minorHAnsi" w:hAnsi="Arial" w:cs="Arial"/>
          <w:lang w:val="ru-RU" w:eastAsia="en-US"/>
        </w:rPr>
        <w:t>Об общих принципах организации местного самоуправления в единой сис</w:t>
      </w:r>
      <w:r w:rsidR="002D26E2">
        <w:rPr>
          <w:rFonts w:ascii="Arial" w:eastAsiaTheme="minorHAnsi" w:hAnsi="Arial" w:cs="Arial"/>
          <w:lang w:val="ru-RU" w:eastAsia="en-US"/>
        </w:rPr>
        <w:t>теме публичной власти»</w:t>
      </w:r>
      <w:r w:rsidRPr="003C2B04">
        <w:rPr>
          <w:rFonts w:ascii="Arial" w:hAnsi="Arial" w:cs="Arial"/>
          <w:lang w:val="ru-RU"/>
        </w:rPr>
        <w:t xml:space="preserve">, </w:t>
      </w:r>
      <w:hyperlink r:id="rId9">
        <w:r w:rsidRPr="003C2B04">
          <w:rPr>
            <w:rFonts w:ascii="Arial" w:hAnsi="Arial" w:cs="Arial"/>
            <w:lang w:val="ru-RU"/>
          </w:rPr>
          <w:t>Законом</w:t>
        </w:r>
      </w:hyperlink>
      <w:r w:rsidRPr="003C2B04">
        <w:rPr>
          <w:rFonts w:ascii="Arial" w:hAnsi="Arial" w:cs="Arial"/>
          <w:lang w:val="ru-RU"/>
        </w:rPr>
        <w:t xml:space="preserve"> Нижегородской области от 2 апреля 2019 года №28-З «О старостах сельских населенных пунктов Нижегородской области», статьями 18.2, 30</w:t>
      </w:r>
      <w:hyperlink r:id="rId10"/>
      <w:r w:rsidRPr="003C2B04">
        <w:rPr>
          <w:rFonts w:ascii="Arial" w:hAnsi="Arial" w:cs="Arial"/>
          <w:lang w:val="ru-RU"/>
        </w:rPr>
        <w:t xml:space="preserve"> Устава городского округа город Арзамас Нижегородской области</w:t>
      </w:r>
      <w:r w:rsidR="00F05D8F" w:rsidRPr="0044300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9B5444" w:rsidRPr="009B5444">
        <w:rPr>
          <w:rFonts w:ascii="Arial" w:hAnsi="Arial" w:cs="Arial"/>
          <w:bCs/>
          <w:lang w:val="ru-RU"/>
        </w:rPr>
        <w:t xml:space="preserve">Положением </w:t>
      </w:r>
      <w:r w:rsidR="002D26E2" w:rsidRPr="002D26E2">
        <w:rPr>
          <w:rFonts w:ascii="Arial" w:hAnsi="Arial" w:cs="Arial"/>
          <w:bCs/>
          <w:lang w:val="ru-RU"/>
        </w:rPr>
        <w:t>о порядке назначения и проведения собраний граждан в городском округе город Арзамас Нижегородской области</w:t>
      </w:r>
      <w:r w:rsidR="009B5444" w:rsidRPr="009B5444">
        <w:rPr>
          <w:rFonts w:ascii="Arial" w:hAnsi="Arial" w:cs="Arial"/>
          <w:bCs/>
          <w:lang w:val="ru-RU"/>
        </w:rPr>
        <w:t>,</w:t>
      </w:r>
      <w:r w:rsidR="009B5444">
        <w:rPr>
          <w:rFonts w:ascii="Arial" w:hAnsi="Arial" w:cs="Arial"/>
          <w:b/>
          <w:bCs/>
          <w:lang w:val="ru-RU"/>
        </w:rPr>
        <w:t xml:space="preserve"> </w:t>
      </w:r>
      <w:r w:rsidR="009B5444" w:rsidRPr="00286EC8">
        <w:rPr>
          <w:rFonts w:ascii="Arial" w:hAnsi="Arial" w:cs="Arial"/>
          <w:bCs/>
          <w:lang w:val="ru-RU"/>
        </w:rPr>
        <w:t xml:space="preserve">утвержденным решением городской Думы городского округа город Арзамас Нижегородской области </w:t>
      </w:r>
      <w:r w:rsidR="002D26E2" w:rsidRPr="002D26E2">
        <w:rPr>
          <w:rFonts w:ascii="Arial" w:hAnsi="Arial" w:cs="Arial"/>
          <w:bCs/>
          <w:lang w:val="ru-RU"/>
        </w:rPr>
        <w:t>от 30.03.2023 N 198</w:t>
      </w:r>
      <w:r w:rsidR="009B5444">
        <w:rPr>
          <w:rFonts w:ascii="Arial" w:hAnsi="Arial" w:cs="Arial"/>
          <w:bCs/>
          <w:lang w:val="ru-RU"/>
        </w:rPr>
        <w:t xml:space="preserve">, </w:t>
      </w:r>
      <w:r w:rsidRPr="00286EC8">
        <w:rPr>
          <w:rFonts w:ascii="Arial" w:hAnsi="Arial" w:cs="Arial"/>
          <w:lang w:val="ru-RU"/>
        </w:rPr>
        <w:t xml:space="preserve">Положением </w:t>
      </w:r>
      <w:r w:rsidRPr="00286EC8">
        <w:rPr>
          <w:rFonts w:ascii="Arial" w:hAnsi="Arial" w:cs="Arial"/>
          <w:bCs/>
          <w:lang w:val="ru-RU"/>
        </w:rPr>
        <w:t>о старостах сельских населенных пунктов, входящих в состав городского округа город Арзамас Нижегородской области, утвержденным решением городской Думы городского округа город Арзамас Нижегородской области от 28.02.2023 №184</w:t>
      </w:r>
      <w:r w:rsidR="00286EC8" w:rsidRPr="00286EC8">
        <w:rPr>
          <w:rFonts w:ascii="Arial" w:hAnsi="Arial" w:cs="Arial"/>
          <w:lang w:val="ru-RU"/>
        </w:rPr>
        <w:t>, учитывая</w:t>
      </w:r>
      <w:r w:rsidR="00286EC8">
        <w:rPr>
          <w:rFonts w:ascii="Arial" w:hAnsi="Arial" w:cs="Arial"/>
          <w:b/>
          <w:lang w:val="ru-RU"/>
        </w:rPr>
        <w:t xml:space="preserve"> </w:t>
      </w:r>
      <w:r w:rsidR="00BC163B">
        <w:rPr>
          <w:rFonts w:ascii="Arial" w:hAnsi="Arial" w:cs="Arial"/>
          <w:lang w:val="ru-RU"/>
        </w:rPr>
        <w:t>протокол</w:t>
      </w:r>
      <w:r w:rsidR="00DE53C4" w:rsidRPr="00DE53C4">
        <w:rPr>
          <w:rFonts w:ascii="Arial" w:hAnsi="Arial" w:cs="Arial"/>
          <w:lang w:val="ru-RU"/>
        </w:rPr>
        <w:t xml:space="preserve"> </w:t>
      </w:r>
      <w:r w:rsidR="002D26E2">
        <w:rPr>
          <w:rFonts w:ascii="Arial" w:hAnsi="Arial" w:cs="Arial"/>
          <w:lang w:val="ru-RU"/>
        </w:rPr>
        <w:t>собрания</w:t>
      </w:r>
      <w:r w:rsidR="00DE53C4" w:rsidRPr="00DE53C4">
        <w:rPr>
          <w:rFonts w:ascii="Arial" w:hAnsi="Arial" w:cs="Arial"/>
          <w:lang w:val="ru-RU"/>
        </w:rPr>
        <w:t xml:space="preserve"> граждан </w:t>
      </w:r>
      <w:r w:rsidR="000244FD">
        <w:rPr>
          <w:rFonts w:ascii="Arial" w:hAnsi="Arial" w:cs="Arial"/>
          <w:lang w:val="ru-RU"/>
        </w:rPr>
        <w:t xml:space="preserve">села </w:t>
      </w:r>
      <w:r w:rsidR="004F1E87">
        <w:rPr>
          <w:rFonts w:ascii="Arial" w:hAnsi="Arial" w:cs="Arial"/>
          <w:lang w:val="ru-RU"/>
        </w:rPr>
        <w:t>Семеново</w:t>
      </w:r>
      <w:r w:rsidR="00DE53C4" w:rsidRPr="00DE53C4">
        <w:rPr>
          <w:rFonts w:ascii="Arial" w:hAnsi="Arial" w:cs="Arial"/>
          <w:lang w:val="ru-RU"/>
        </w:rPr>
        <w:t xml:space="preserve"> городского округа город Арзамас Нижегородской области от </w:t>
      </w:r>
      <w:r w:rsidR="004F1E87">
        <w:rPr>
          <w:rFonts w:ascii="Arial" w:hAnsi="Arial" w:cs="Arial"/>
          <w:lang w:val="ru-RU"/>
        </w:rPr>
        <w:t>19</w:t>
      </w:r>
      <w:r w:rsidR="0095227C">
        <w:rPr>
          <w:rFonts w:ascii="Arial" w:hAnsi="Arial" w:cs="Arial"/>
          <w:lang w:val="ru-RU"/>
        </w:rPr>
        <w:t xml:space="preserve"> </w:t>
      </w:r>
      <w:r w:rsidR="002D26E2">
        <w:rPr>
          <w:rFonts w:ascii="Arial" w:hAnsi="Arial" w:cs="Arial"/>
          <w:lang w:val="ru-RU"/>
        </w:rPr>
        <w:t>декабря</w:t>
      </w:r>
      <w:r w:rsidR="00DE53C4" w:rsidRPr="00DE53C4">
        <w:rPr>
          <w:rFonts w:ascii="Arial" w:hAnsi="Arial" w:cs="Arial"/>
          <w:lang w:val="ru-RU"/>
        </w:rPr>
        <w:t xml:space="preserve"> 202</w:t>
      </w:r>
      <w:r w:rsidR="002D26E2">
        <w:rPr>
          <w:rFonts w:ascii="Arial" w:hAnsi="Arial" w:cs="Arial"/>
          <w:lang w:val="ru-RU"/>
        </w:rPr>
        <w:t>5</w:t>
      </w:r>
      <w:r w:rsidR="00DE53C4" w:rsidRPr="00DE53C4">
        <w:rPr>
          <w:rFonts w:ascii="Arial" w:hAnsi="Arial" w:cs="Arial"/>
          <w:lang w:val="ru-RU"/>
        </w:rPr>
        <w:t xml:space="preserve"> года</w:t>
      </w:r>
      <w:r w:rsidR="009B5444">
        <w:rPr>
          <w:rFonts w:ascii="Arial" w:hAnsi="Arial" w:cs="Arial"/>
          <w:lang w:val="ru-RU"/>
        </w:rPr>
        <w:t>,</w:t>
      </w:r>
    </w:p>
    <w:p w14:paraId="46921A79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  <w:r w:rsidRPr="00443004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443004" w:rsidRDefault="00F05D8F" w:rsidP="00443004">
      <w:pPr>
        <w:rPr>
          <w:rFonts w:ascii="Arial" w:hAnsi="Arial" w:cs="Arial"/>
          <w:lang w:val="ru-RU"/>
        </w:rPr>
      </w:pPr>
    </w:p>
    <w:p w14:paraId="019BE3AF" w14:textId="087A2D88" w:rsidR="00F05D8F" w:rsidRPr="00A97A1A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BA0AB0">
        <w:rPr>
          <w:rFonts w:ascii="Arial" w:eastAsiaTheme="minorHAnsi" w:hAnsi="Arial" w:cs="Arial"/>
          <w:lang w:val="ru-RU" w:eastAsia="en-US"/>
        </w:rPr>
        <w:t xml:space="preserve">1. </w:t>
      </w:r>
      <w:r w:rsidR="00A97A1A" w:rsidRPr="000244FD">
        <w:rPr>
          <w:rFonts w:ascii="Arial" w:eastAsiaTheme="minorHAnsi" w:hAnsi="Arial" w:cs="Arial"/>
          <w:lang w:val="ru-RU" w:eastAsia="en-US"/>
        </w:rPr>
        <w:t xml:space="preserve">Назначить </w:t>
      </w:r>
      <w:proofErr w:type="spellStart"/>
      <w:r w:rsidR="004F1E87">
        <w:rPr>
          <w:rFonts w:ascii="Arial" w:hAnsi="Arial" w:cs="Arial"/>
          <w:lang w:val="ru-RU"/>
        </w:rPr>
        <w:t>Досова</w:t>
      </w:r>
      <w:proofErr w:type="spellEnd"/>
      <w:r w:rsidR="004F1E87">
        <w:rPr>
          <w:rFonts w:ascii="Arial" w:hAnsi="Arial" w:cs="Arial"/>
          <w:lang w:val="ru-RU"/>
        </w:rPr>
        <w:t xml:space="preserve"> Евгения Александровича</w:t>
      </w:r>
      <w:r w:rsidR="000244FD" w:rsidRPr="000244FD">
        <w:rPr>
          <w:rFonts w:ascii="Arial" w:hAnsi="Arial" w:cs="Arial"/>
          <w:lang w:val="ru-RU"/>
        </w:rPr>
        <w:t xml:space="preserve"> </w:t>
      </w:r>
      <w:r w:rsidR="00A97A1A" w:rsidRPr="000244FD">
        <w:rPr>
          <w:rFonts w:ascii="Arial" w:eastAsiaTheme="minorHAnsi" w:hAnsi="Arial" w:cs="Arial"/>
          <w:lang w:val="ru-RU" w:eastAsia="en-US"/>
        </w:rPr>
        <w:t xml:space="preserve">старостой </w:t>
      </w:r>
      <w:r w:rsidR="00A97A1A" w:rsidRPr="000244FD">
        <w:rPr>
          <w:rFonts w:ascii="Arial" w:hAnsi="Arial" w:cs="Arial"/>
          <w:lang w:val="ru-RU"/>
        </w:rPr>
        <w:t xml:space="preserve">сельского населенного пункта </w:t>
      </w:r>
      <w:r w:rsidR="000244FD" w:rsidRPr="000244FD">
        <w:rPr>
          <w:rFonts w:ascii="Arial" w:hAnsi="Arial" w:cs="Arial"/>
          <w:lang w:val="ru-RU"/>
        </w:rPr>
        <w:t xml:space="preserve">села </w:t>
      </w:r>
      <w:r w:rsidR="004F1E87">
        <w:rPr>
          <w:rFonts w:ascii="Arial" w:hAnsi="Arial" w:cs="Arial"/>
          <w:lang w:val="ru-RU"/>
        </w:rPr>
        <w:t>Семеново</w:t>
      </w:r>
      <w:r w:rsidR="00A97A1A" w:rsidRPr="000244FD">
        <w:rPr>
          <w:rFonts w:ascii="Arial" w:hAnsi="Arial" w:cs="Arial"/>
          <w:lang w:val="ru-RU"/>
        </w:rPr>
        <w:t xml:space="preserve"> городского округа город Арзамас Нижегородской области</w:t>
      </w:r>
      <w:r w:rsidR="007D2185" w:rsidRPr="00A97A1A">
        <w:rPr>
          <w:rFonts w:ascii="Arial" w:eastAsiaTheme="minorHAnsi" w:hAnsi="Arial" w:cs="Arial"/>
          <w:lang w:val="ru-RU" w:eastAsia="en-US"/>
        </w:rPr>
        <w:t>.</w:t>
      </w:r>
      <w:r w:rsidR="00BA0AB0" w:rsidRPr="00A97A1A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6BE430E1" w:rsidR="00F05D8F" w:rsidRPr="00443004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eastAsiaTheme="minorHAnsi" w:hAnsi="Arial" w:cs="Arial"/>
          <w:lang w:val="ru-RU" w:eastAsia="en-US"/>
        </w:rPr>
        <w:t>2</w:t>
      </w:r>
      <w:r w:rsidR="009F27E8" w:rsidRPr="00443004">
        <w:rPr>
          <w:rFonts w:ascii="Arial" w:hAnsi="Arial" w:cs="Arial"/>
          <w:lang w:val="ru-RU"/>
        </w:rPr>
        <w:t xml:space="preserve">. </w:t>
      </w:r>
      <w:r w:rsidR="00F05D8F" w:rsidRPr="00443004">
        <w:rPr>
          <w:rFonts w:ascii="Arial" w:hAnsi="Arial" w:cs="Arial"/>
          <w:lang w:val="ru-RU"/>
        </w:rPr>
        <w:t xml:space="preserve">Настоящее решение вступает в </w:t>
      </w:r>
      <w:r w:rsidR="00F05D8F" w:rsidRPr="009B71D8">
        <w:rPr>
          <w:rFonts w:ascii="Arial" w:hAnsi="Arial" w:cs="Arial"/>
          <w:lang w:val="ru-RU"/>
        </w:rPr>
        <w:t xml:space="preserve">силу со дня его </w:t>
      </w:r>
      <w:r w:rsidR="009B71D8" w:rsidRPr="009B71D8">
        <w:rPr>
          <w:rFonts w:ascii="Arial" w:hAnsi="Arial" w:cs="Arial"/>
          <w:lang w:val="ru-RU"/>
        </w:rPr>
        <w:t>принятия</w:t>
      </w:r>
      <w:r w:rsidR="00F05D8F" w:rsidRPr="00443004">
        <w:rPr>
          <w:rFonts w:ascii="Arial" w:hAnsi="Arial" w:cs="Arial"/>
          <w:lang w:val="ru-RU"/>
        </w:rPr>
        <w:t>.</w:t>
      </w:r>
    </w:p>
    <w:p w14:paraId="7BF31A44" w14:textId="3D1994AF" w:rsidR="00F05D8F" w:rsidRPr="00443004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9F27E8" w:rsidRPr="00443004">
        <w:rPr>
          <w:rFonts w:ascii="Arial" w:hAnsi="Arial" w:cs="Arial"/>
          <w:lang w:val="ru-RU"/>
        </w:rPr>
        <w:t xml:space="preserve">. </w:t>
      </w:r>
      <w:r w:rsidR="00F05D8F" w:rsidRPr="00443004">
        <w:rPr>
          <w:rFonts w:ascii="Arial" w:hAnsi="Arial" w:cs="Arial"/>
          <w:lang w:val="ru-RU"/>
        </w:rPr>
        <w:t>Контроль за исполнением настоящего решения возложить на постоянную комиссию городской Думы городского округа горо</w:t>
      </w:r>
      <w:r w:rsidR="00E9789C">
        <w:rPr>
          <w:rFonts w:ascii="Arial" w:hAnsi="Arial" w:cs="Arial"/>
          <w:lang w:val="ru-RU"/>
        </w:rPr>
        <w:t>д Арзамас Нижегородской области по развитию сельских территорий</w:t>
      </w:r>
      <w:r w:rsidR="00F05D8F" w:rsidRPr="00443004">
        <w:rPr>
          <w:rFonts w:ascii="Arial" w:hAnsi="Arial" w:cs="Arial"/>
          <w:lang w:val="ru-RU"/>
        </w:rPr>
        <w:t>.</w:t>
      </w:r>
    </w:p>
    <w:p w14:paraId="579D3246" w14:textId="77777777" w:rsidR="00CB1F87" w:rsidRDefault="00CB1F87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4D88E7C" w14:textId="77777777" w:rsidR="00894118" w:rsidRDefault="00894118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11E0B71A" w14:textId="77777777" w:rsidR="000244FD" w:rsidRDefault="000244FD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F081745" w14:textId="2523C9A0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Председатель городской Думы </w:t>
      </w:r>
      <w:r w:rsidR="001B5C60" w:rsidRPr="00443004">
        <w:rPr>
          <w:rFonts w:ascii="Arial" w:hAnsi="Arial" w:cs="Arial"/>
          <w:lang w:val="ru-RU"/>
        </w:rPr>
        <w:tab/>
      </w:r>
      <w:r w:rsidR="001B5C60"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>Мэр города Арзамаса</w:t>
      </w:r>
    </w:p>
    <w:p w14:paraId="44716C36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городского округа</w:t>
      </w:r>
    </w:p>
    <w:p w14:paraId="4E512BA8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798DA79E" w14:textId="250A376E" w:rsidR="00B83A79" w:rsidRDefault="00F05D8F" w:rsidP="00CB1F87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_________________И.А. </w:t>
      </w:r>
      <w:proofErr w:type="spellStart"/>
      <w:r w:rsidRPr="00443004">
        <w:rPr>
          <w:rFonts w:ascii="Arial" w:hAnsi="Arial" w:cs="Arial"/>
          <w:lang w:val="ru-RU"/>
        </w:rPr>
        <w:t>Плотичкин</w:t>
      </w:r>
      <w:proofErr w:type="spellEnd"/>
      <w:r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ab/>
        <w:t>_________________А.А. Щелоков</w:t>
      </w:r>
      <w:bookmarkStart w:id="0" w:name="_GoBack"/>
      <w:bookmarkEnd w:id="0"/>
    </w:p>
    <w:sectPr w:rsidR="00B83A79" w:rsidSect="00CE6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89F18" w14:textId="77777777" w:rsidR="00B072A6" w:rsidRDefault="00B072A6">
      <w:r>
        <w:separator/>
      </w:r>
    </w:p>
  </w:endnote>
  <w:endnote w:type="continuationSeparator" w:id="0">
    <w:p w14:paraId="40C8DCED" w14:textId="77777777" w:rsidR="00B072A6" w:rsidRDefault="00B0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635E5" w14:textId="77777777" w:rsidR="00197635" w:rsidRDefault="00197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1416" w14:textId="77777777" w:rsidR="00F65275" w:rsidRDefault="001A75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B103B" w:rsidRPr="004B103B">
      <w:rPr>
        <w:noProof/>
        <w:lang w:val="ru-RU"/>
      </w:rPr>
      <w:t>2</w:t>
    </w:r>
    <w:r>
      <w:fldChar w:fldCharType="end"/>
    </w:r>
  </w:p>
  <w:p w14:paraId="5F2E4F3B" w14:textId="77777777" w:rsidR="00AF40E0" w:rsidRDefault="00B072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0EEE" w14:textId="7DD68651" w:rsidR="00C4543F" w:rsidRDefault="00B072A6">
    <w:pPr>
      <w:pStyle w:val="a5"/>
      <w:jc w:val="right"/>
    </w:pPr>
  </w:p>
  <w:p w14:paraId="187F7CC8" w14:textId="77777777" w:rsidR="00AF40E0" w:rsidRDefault="00B07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BD4F0" w14:textId="77777777" w:rsidR="00B072A6" w:rsidRDefault="00B072A6">
      <w:r>
        <w:separator/>
      </w:r>
    </w:p>
  </w:footnote>
  <w:footnote w:type="continuationSeparator" w:id="0">
    <w:p w14:paraId="24336688" w14:textId="77777777" w:rsidR="00B072A6" w:rsidRDefault="00B07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A35E" w14:textId="77777777" w:rsidR="00197635" w:rsidRDefault="001976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BE66" w14:textId="77777777" w:rsidR="00197635" w:rsidRDefault="00197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C571" w14:textId="77777777" w:rsidR="00197635" w:rsidRDefault="001976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1344"/>
    <w:rsid w:val="00022CDD"/>
    <w:rsid w:val="000244FD"/>
    <w:rsid w:val="000348FA"/>
    <w:rsid w:val="00071F85"/>
    <w:rsid w:val="000B40B1"/>
    <w:rsid w:val="001248FB"/>
    <w:rsid w:val="00125B17"/>
    <w:rsid w:val="001408DB"/>
    <w:rsid w:val="00151F57"/>
    <w:rsid w:val="00194DE6"/>
    <w:rsid w:val="00197635"/>
    <w:rsid w:val="001A75B5"/>
    <w:rsid w:val="001B5C60"/>
    <w:rsid w:val="001D1BDF"/>
    <w:rsid w:val="001E24DB"/>
    <w:rsid w:val="001E28D9"/>
    <w:rsid w:val="001E5B34"/>
    <w:rsid w:val="001F4EBE"/>
    <w:rsid w:val="00230FE6"/>
    <w:rsid w:val="00240FEE"/>
    <w:rsid w:val="00267030"/>
    <w:rsid w:val="00275EBF"/>
    <w:rsid w:val="00286EC8"/>
    <w:rsid w:val="00287D5D"/>
    <w:rsid w:val="002D26E2"/>
    <w:rsid w:val="002F15BD"/>
    <w:rsid w:val="00362AA5"/>
    <w:rsid w:val="00383ACE"/>
    <w:rsid w:val="003C2B04"/>
    <w:rsid w:val="003C4B29"/>
    <w:rsid w:val="003D169A"/>
    <w:rsid w:val="004125B0"/>
    <w:rsid w:val="004260C7"/>
    <w:rsid w:val="00443004"/>
    <w:rsid w:val="00460408"/>
    <w:rsid w:val="004A1A44"/>
    <w:rsid w:val="004B103B"/>
    <w:rsid w:val="004D6081"/>
    <w:rsid w:val="004E5097"/>
    <w:rsid w:val="004F1E87"/>
    <w:rsid w:val="00532ED5"/>
    <w:rsid w:val="0055424C"/>
    <w:rsid w:val="0059342E"/>
    <w:rsid w:val="005B2C08"/>
    <w:rsid w:val="005D169A"/>
    <w:rsid w:val="005D6376"/>
    <w:rsid w:val="005D7D27"/>
    <w:rsid w:val="005F6416"/>
    <w:rsid w:val="006066BF"/>
    <w:rsid w:val="0063656B"/>
    <w:rsid w:val="00677B95"/>
    <w:rsid w:val="006942CC"/>
    <w:rsid w:val="00694607"/>
    <w:rsid w:val="006C629B"/>
    <w:rsid w:val="006D2C94"/>
    <w:rsid w:val="00724FF1"/>
    <w:rsid w:val="00733781"/>
    <w:rsid w:val="007371F8"/>
    <w:rsid w:val="00744CC4"/>
    <w:rsid w:val="007810BB"/>
    <w:rsid w:val="007B6287"/>
    <w:rsid w:val="007D2185"/>
    <w:rsid w:val="007F1B81"/>
    <w:rsid w:val="007F2F58"/>
    <w:rsid w:val="008411C5"/>
    <w:rsid w:val="00894118"/>
    <w:rsid w:val="008A0B4C"/>
    <w:rsid w:val="008B3C15"/>
    <w:rsid w:val="008D17CB"/>
    <w:rsid w:val="008E1522"/>
    <w:rsid w:val="008E382F"/>
    <w:rsid w:val="008E7C26"/>
    <w:rsid w:val="008F029A"/>
    <w:rsid w:val="009164EA"/>
    <w:rsid w:val="00926ADF"/>
    <w:rsid w:val="009270CA"/>
    <w:rsid w:val="00950F7A"/>
    <w:rsid w:val="0095227C"/>
    <w:rsid w:val="00976E68"/>
    <w:rsid w:val="009A7576"/>
    <w:rsid w:val="009B3838"/>
    <w:rsid w:val="009B5444"/>
    <w:rsid w:val="009B71D8"/>
    <w:rsid w:val="009B7A9A"/>
    <w:rsid w:val="009C6A65"/>
    <w:rsid w:val="009F27E8"/>
    <w:rsid w:val="009F41A6"/>
    <w:rsid w:val="00A36BAF"/>
    <w:rsid w:val="00A73BAC"/>
    <w:rsid w:val="00A73C54"/>
    <w:rsid w:val="00A97622"/>
    <w:rsid w:val="00A97A1A"/>
    <w:rsid w:val="00AC563D"/>
    <w:rsid w:val="00AF7B53"/>
    <w:rsid w:val="00B072A6"/>
    <w:rsid w:val="00B103CA"/>
    <w:rsid w:val="00B27B72"/>
    <w:rsid w:val="00B55EC0"/>
    <w:rsid w:val="00B83A79"/>
    <w:rsid w:val="00BA0AB0"/>
    <w:rsid w:val="00BC163B"/>
    <w:rsid w:val="00BC4E22"/>
    <w:rsid w:val="00BC76B5"/>
    <w:rsid w:val="00BE7C78"/>
    <w:rsid w:val="00BF426C"/>
    <w:rsid w:val="00BF7810"/>
    <w:rsid w:val="00CB1F87"/>
    <w:rsid w:val="00CB63A3"/>
    <w:rsid w:val="00CD0391"/>
    <w:rsid w:val="00CD3AD9"/>
    <w:rsid w:val="00CE0EBA"/>
    <w:rsid w:val="00CE647D"/>
    <w:rsid w:val="00CF3127"/>
    <w:rsid w:val="00D13D0C"/>
    <w:rsid w:val="00D14A96"/>
    <w:rsid w:val="00D435BA"/>
    <w:rsid w:val="00D527C1"/>
    <w:rsid w:val="00D60140"/>
    <w:rsid w:val="00D63E48"/>
    <w:rsid w:val="00DA0301"/>
    <w:rsid w:val="00DB3D63"/>
    <w:rsid w:val="00DD07D7"/>
    <w:rsid w:val="00DE53C4"/>
    <w:rsid w:val="00DF1C77"/>
    <w:rsid w:val="00E24FBF"/>
    <w:rsid w:val="00E307E6"/>
    <w:rsid w:val="00E31EC3"/>
    <w:rsid w:val="00E45E36"/>
    <w:rsid w:val="00E655D8"/>
    <w:rsid w:val="00E66437"/>
    <w:rsid w:val="00E67CA3"/>
    <w:rsid w:val="00E9789C"/>
    <w:rsid w:val="00EC77FD"/>
    <w:rsid w:val="00ED2438"/>
    <w:rsid w:val="00ED6713"/>
    <w:rsid w:val="00EE2F2C"/>
    <w:rsid w:val="00EF71A4"/>
    <w:rsid w:val="00F05D8F"/>
    <w:rsid w:val="00F16FDD"/>
    <w:rsid w:val="00F25494"/>
    <w:rsid w:val="00F52828"/>
    <w:rsid w:val="00F6570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8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F8C3403CE59A5220BDB6E8258ADEA12E8949D8844A3A40CE5164021693208EF79C84E27DD218F4B97E6C0645FCD9B6CF86595345190371DF4AF6918PC7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8C3403CE59A5220BDB6E8258ADEA12E8949D8844A6A50CE7114021693208EF79C84E27CF21D74797E7DC6258D8CD3DBEP37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6AB5-DADB-4331-ABEF-10711F82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Путков Андрей Игоревич</cp:lastModifiedBy>
  <cp:revision>2</cp:revision>
  <cp:lastPrinted>2023-03-24T08:20:00Z</cp:lastPrinted>
  <dcterms:created xsi:type="dcterms:W3CDTF">2026-01-19T11:47:00Z</dcterms:created>
  <dcterms:modified xsi:type="dcterms:W3CDTF">2026-01-19T11:47:00Z</dcterms:modified>
</cp:coreProperties>
</file>